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07" w:rsidRPr="00126407" w:rsidRDefault="00126407" w:rsidP="0012640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26407">
        <w:rPr>
          <w:rFonts w:ascii="Times New Roman" w:hAnsi="Times New Roman" w:cs="Times New Roman"/>
          <w:color w:val="000000"/>
          <w:sz w:val="20"/>
          <w:szCs w:val="20"/>
        </w:rPr>
        <w:t xml:space="preserve">Приложение 2 </w:t>
      </w:r>
    </w:p>
    <w:p w:rsidR="00126407" w:rsidRPr="00126407" w:rsidRDefault="00981BAD" w:rsidP="00126407">
      <w:pPr>
        <w:pStyle w:val="FR3"/>
        <w:keepNext/>
        <w:keepLines/>
        <w:widowControl/>
        <w:ind w:left="0" w:firstLine="709"/>
        <w:jc w:val="right"/>
        <w:rPr>
          <w:color w:val="000000"/>
        </w:rPr>
      </w:pPr>
      <w:r>
        <w:rPr>
          <w:color w:val="000000"/>
        </w:rPr>
        <w:t>к П</w:t>
      </w:r>
      <w:r w:rsidR="00126407" w:rsidRPr="00126407">
        <w:rPr>
          <w:color w:val="000000"/>
        </w:rPr>
        <w:t xml:space="preserve">остановлению Администрации </w:t>
      </w:r>
    </w:p>
    <w:p w:rsidR="00126407" w:rsidRPr="00126407" w:rsidRDefault="00126407" w:rsidP="00126407">
      <w:pPr>
        <w:pStyle w:val="FR3"/>
        <w:keepNext/>
        <w:keepLines/>
        <w:widowControl/>
        <w:ind w:left="0" w:firstLine="709"/>
        <w:jc w:val="right"/>
        <w:rPr>
          <w:color w:val="000000"/>
        </w:rPr>
      </w:pPr>
      <w:r w:rsidRPr="00126407">
        <w:rPr>
          <w:color w:val="000000"/>
        </w:rPr>
        <w:t xml:space="preserve"> Конаковского муниципального округа</w:t>
      </w:r>
    </w:p>
    <w:p w:rsidR="00126407" w:rsidRPr="00126407" w:rsidRDefault="00C01296" w:rsidP="00126407">
      <w:pPr>
        <w:pStyle w:val="FR3"/>
        <w:keepNext/>
        <w:keepLines/>
        <w:widowControl/>
        <w:ind w:left="0" w:firstLine="709"/>
        <w:jc w:val="right"/>
        <w:rPr>
          <w:color w:val="000000"/>
        </w:rPr>
      </w:pPr>
      <w:r>
        <w:rPr>
          <w:color w:val="000000"/>
        </w:rPr>
        <w:t>от 05.12.</w:t>
      </w:r>
      <w:r w:rsidR="00AE3387">
        <w:rPr>
          <w:color w:val="000000"/>
        </w:rPr>
        <w:t xml:space="preserve"> 2024 г. №  1497</w:t>
      </w:r>
    </w:p>
    <w:p w:rsidR="00126407" w:rsidRPr="00126407" w:rsidRDefault="00126407" w:rsidP="00126407">
      <w:pPr>
        <w:pStyle w:val="ConsPlusTitle"/>
        <w:jc w:val="center"/>
        <w:rPr>
          <w:sz w:val="20"/>
        </w:rPr>
      </w:pPr>
    </w:p>
    <w:p w:rsidR="007C61D0" w:rsidRDefault="007C61D0" w:rsidP="00126407">
      <w:pPr>
        <w:jc w:val="right"/>
      </w:pPr>
    </w:p>
    <w:p w:rsidR="00126407" w:rsidRPr="00EA5CE4" w:rsidRDefault="00126407" w:rsidP="00126407">
      <w:pPr>
        <w:pStyle w:val="ConsPlusTitle"/>
        <w:jc w:val="center"/>
        <w:rPr>
          <w:rFonts w:ascii="Times New Roman" w:hAnsi="Times New Roman" w:cs="Times New Roman"/>
        </w:rPr>
      </w:pPr>
      <w:r w:rsidRPr="00855912">
        <w:rPr>
          <w:rFonts w:ascii="Times New Roman" w:hAnsi="Times New Roman" w:cs="Times New Roman"/>
        </w:rPr>
        <w:t>СХЕМА</w:t>
      </w:r>
    </w:p>
    <w:p w:rsidR="00126407" w:rsidRDefault="00126407" w:rsidP="0012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417">
        <w:rPr>
          <w:rFonts w:ascii="Times New Roman" w:eastAsia="Times New Roman" w:hAnsi="Times New Roman" w:cs="Times New Roman"/>
          <w:b/>
          <w:sz w:val="24"/>
          <w:szCs w:val="24"/>
        </w:rPr>
        <w:t xml:space="preserve">оповещения, способы наиболее оперативного оповещения населения и хозяйствующих субъектов, которые должны выполнять мероприятия </w:t>
      </w:r>
    </w:p>
    <w:p w:rsidR="00126407" w:rsidRDefault="00126407" w:rsidP="0012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417">
        <w:rPr>
          <w:rFonts w:ascii="Times New Roman" w:eastAsia="Times New Roman" w:hAnsi="Times New Roman" w:cs="Times New Roman"/>
          <w:b/>
          <w:sz w:val="24"/>
          <w:szCs w:val="24"/>
        </w:rPr>
        <w:t xml:space="preserve">по регулированию выбросов загрязняющих веществ в атмосферный воздух, </w:t>
      </w:r>
    </w:p>
    <w:p w:rsidR="00126407" w:rsidRPr="00AD4417" w:rsidRDefault="00126407" w:rsidP="0012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417">
        <w:rPr>
          <w:rFonts w:ascii="Times New Roman" w:eastAsia="Times New Roman" w:hAnsi="Times New Roman" w:cs="Times New Roman"/>
          <w:b/>
          <w:sz w:val="24"/>
          <w:szCs w:val="24"/>
        </w:rPr>
        <w:t>о наступле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нии НМУ на территории Конаковского</w:t>
      </w:r>
      <w:r w:rsidRPr="00AD4417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:rsidR="00126407" w:rsidRDefault="00126407" w:rsidP="00126407">
      <w:pPr>
        <w:jc w:val="center"/>
      </w:pPr>
    </w:p>
    <w:p w:rsidR="00126407" w:rsidRDefault="00227C3A" w:rsidP="00126407">
      <w:pPr>
        <w:jc w:val="center"/>
      </w:pPr>
      <w:r w:rsidRPr="00227C3A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6.9pt;margin-top:.9pt;width:421.35pt;height:43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">
            <v:textbox>
              <w:txbxContent>
                <w:p w:rsidR="00126407" w:rsidRDefault="00126407" w:rsidP="0012640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221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Министерство природных ресурсов и экологии Тверской области</w:t>
                  </w:r>
                </w:p>
                <w:p w:rsidR="007D5070" w:rsidRDefault="007D5070" w:rsidP="0012640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Тел. +7(4822)733-173,+7(4822)733-175 </w:t>
                  </w:r>
                  <w:r w:rsidRPr="007D5070">
                    <w:rPr>
                      <w:rFonts w:ascii="Times New Roman" w:hAnsi="Times New Roman" w:cs="Times New Roman"/>
                      <w:color w:val="212529"/>
                      <w:sz w:val="20"/>
                      <w:szCs w:val="20"/>
                      <w:shd w:val="clear" w:color="auto" w:fill="FFFFFF"/>
                    </w:rPr>
                    <w:t>Электронная почта:</w:t>
                  </w:r>
                  <w:r w:rsidRPr="00291314">
                    <w:rPr>
                      <w:rFonts w:ascii="Times New Roman" w:hAnsi="Times New Roman" w:cs="Times New Roman"/>
                      <w:b/>
                      <w:color w:val="212529"/>
                      <w:sz w:val="20"/>
                      <w:szCs w:val="20"/>
                      <w:shd w:val="clear" w:color="auto" w:fill="FFFFFF"/>
                    </w:rPr>
                    <w:t> </w:t>
                  </w:r>
                  <w:hyperlink r:id="rId5" w:history="1">
                    <w:r w:rsidRPr="00291314">
                      <w:rPr>
                        <w:rStyle w:val="a4"/>
                        <w:rFonts w:ascii="Times New Roman" w:hAnsi="Times New Roman" w:cs="Times New Roman"/>
                        <w:b/>
                        <w:color w:val="808080"/>
                        <w:sz w:val="20"/>
                        <w:szCs w:val="20"/>
                        <w:shd w:val="clear" w:color="auto" w:fill="FFFFFF"/>
                      </w:rPr>
                      <w:t>mpr@tverreg.ru</w:t>
                    </w:r>
                  </w:hyperlink>
                </w:p>
                <w:p w:rsidR="007D5070" w:rsidRPr="00B221ED" w:rsidRDefault="007D5070" w:rsidP="0012640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126407" w:rsidRDefault="00227C3A" w:rsidP="00126407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4.65pt;margin-top:19.1pt;width:0;height:27.7pt;z-index:251661312" o:connectortype="straight">
            <v:stroke endarrow="block"/>
          </v:shape>
        </w:pict>
      </w:r>
    </w:p>
    <w:p w:rsidR="00126407" w:rsidRDefault="00126407" w:rsidP="00126407">
      <w:pPr>
        <w:jc w:val="center"/>
      </w:pPr>
    </w:p>
    <w:tbl>
      <w:tblPr>
        <w:tblStyle w:val="a3"/>
        <w:tblW w:w="0" w:type="auto"/>
        <w:tblLook w:val="04A0"/>
      </w:tblPr>
      <w:tblGrid>
        <w:gridCol w:w="9479"/>
      </w:tblGrid>
      <w:tr w:rsidR="00126407" w:rsidTr="007B797E">
        <w:trPr>
          <w:trHeight w:val="1405"/>
        </w:trPr>
        <w:tc>
          <w:tcPr>
            <w:tcW w:w="9479" w:type="dxa"/>
          </w:tcPr>
          <w:p w:rsidR="00126407" w:rsidRPr="00FA728B" w:rsidRDefault="00126407" w:rsidP="00126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8B">
              <w:rPr>
                <w:rFonts w:ascii="Times New Roman" w:hAnsi="Times New Roman" w:cs="Times New Roman"/>
                <w:sz w:val="20"/>
                <w:szCs w:val="20"/>
              </w:rPr>
              <w:t>Ответственные лица за получение информации о неблагоприятных метеорологических условиях (НМУ) для последующей передачи</w:t>
            </w:r>
          </w:p>
          <w:p w:rsidR="00126407" w:rsidRPr="00FA728B" w:rsidRDefault="00126407" w:rsidP="00126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«ЕДДС Конаковского</w:t>
            </w:r>
            <w:r w:rsidRPr="00FA728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округа»</w:t>
            </w:r>
          </w:p>
          <w:p w:rsidR="00126407" w:rsidRDefault="00126407" w:rsidP="00126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(48242) 49-7-78</w:t>
            </w:r>
            <w:r w:rsidRPr="00FA728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hyperlink r:id="rId6" w:history="1">
              <w:r w:rsidRPr="003C66B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edds</w:t>
              </w:r>
              <w:r w:rsidRPr="003C66B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konakovo</w:t>
              </w:r>
              <w:r w:rsidRPr="003C66B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3C66B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</w:t>
              </w:r>
              <w:r w:rsidRPr="003C66B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C66B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</w:hyperlink>
          </w:p>
          <w:p w:rsidR="00126407" w:rsidRPr="00FA728B" w:rsidRDefault="00126407" w:rsidP="00126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одного часа с момента получения информации о НМУ</w:t>
            </w:r>
          </w:p>
          <w:p w:rsidR="00126407" w:rsidRDefault="00126407" w:rsidP="00126407">
            <w:pPr>
              <w:jc w:val="center"/>
            </w:pPr>
          </w:p>
        </w:tc>
      </w:tr>
    </w:tbl>
    <w:p w:rsidR="00126407" w:rsidRDefault="00227C3A" w:rsidP="00126407">
      <w:pPr>
        <w:jc w:val="center"/>
      </w:pPr>
      <w:r>
        <w:rPr>
          <w:noProof/>
        </w:rPr>
        <w:pict>
          <v:shape id="_x0000_s1033" type="#_x0000_t32" style="position:absolute;left:0;text-align:left;margin-left:403.4pt;margin-top:1.7pt;width:1.75pt;height:150.95pt;z-index:251667456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28.4pt;margin-top:1.7pt;width:.6pt;height:133.05pt;z-index:25166540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234.65pt;margin-top:1.7pt;width:0;height:29.4pt;z-index:251663360;mso-position-horizontal-relative:text;mso-position-vertical-relative:text" o:connectortype="straight">
            <v:stroke endarrow="block"/>
          </v:shape>
        </w:pict>
      </w:r>
    </w:p>
    <w:p w:rsidR="007B797E" w:rsidRDefault="00227C3A" w:rsidP="00126407">
      <w:pPr>
        <w:jc w:val="center"/>
      </w:pPr>
      <w:r>
        <w:rPr>
          <w:noProof/>
        </w:rPr>
        <w:pict>
          <v:shape id="Text Box 13" o:spid="_x0000_s1028" type="#_x0000_t202" style="position:absolute;left:0;text-align:left;margin-left:139.6pt;margin-top:5.7pt;width:213.7pt;height:90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">
            <v:textbox>
              <w:txbxContent>
                <w:p w:rsidR="007B797E" w:rsidRPr="00FA728B" w:rsidRDefault="007B797E" w:rsidP="00981BA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FA728B">
                    <w:rPr>
                      <w:rFonts w:ascii="Times New Roman" w:hAnsi="Times New Roman" w:cs="Times New Roman"/>
                    </w:rPr>
                    <w:t xml:space="preserve">Информирование населения </w:t>
                  </w:r>
                  <w:r>
                    <w:rPr>
                      <w:rFonts w:ascii="Times New Roman" w:hAnsi="Times New Roman" w:cs="Times New Roman"/>
                    </w:rPr>
                    <w:t>Конаковского муниципального округа о НМУ через средства массовой информаци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и-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сайт общественно-политической газеты «ЗАРЯ» и размещение ин</w:t>
                  </w:r>
                  <w:r w:rsidR="00F73E55">
                    <w:rPr>
                      <w:rFonts w:ascii="Times New Roman" w:hAnsi="Times New Roman" w:cs="Times New Roman"/>
                    </w:rPr>
                    <w:t>формации на официальном сайте Конаковского муниципального округа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981BAD">
                    <w:rPr>
                      <w:rFonts w:ascii="Times New Roman" w:hAnsi="Times New Roman" w:cs="Times New Roman"/>
                    </w:rPr>
                    <w:t xml:space="preserve"> Тверской области.</w:t>
                  </w:r>
                </w:p>
                <w:p w:rsidR="007B797E" w:rsidRDefault="007B797E"/>
              </w:txbxContent>
            </v:textbox>
          </v:shape>
        </w:pict>
      </w:r>
    </w:p>
    <w:p w:rsidR="007B797E" w:rsidRDefault="00227C3A" w:rsidP="00126407">
      <w:pPr>
        <w:jc w:val="center"/>
      </w:pPr>
      <w:r>
        <w:rPr>
          <w:noProof/>
        </w:rPr>
        <w:pict>
          <v:shape id="Text Box 18" o:spid="_x0000_s1032" type="#_x0000_t202" style="position:absolute;left:0;text-align:left;margin-left:285.3pt;margin-top:101.8pt;width:193.05pt;height:219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">
            <v:textbox style="mso-next-textbox:#Text Box 18">
              <w:txbxContent>
                <w:p w:rsidR="00CF05EF" w:rsidRPr="00FA728B" w:rsidRDefault="00CF05EF" w:rsidP="003E3D47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2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Направление информации о НМУ</w:t>
                  </w:r>
                  <w:r w:rsidRPr="00FA728B">
                    <w:t xml:space="preserve"> </w:t>
                  </w:r>
                  <w:r w:rsidR="00981BA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хозяйствующим </w:t>
                  </w:r>
                  <w:proofErr w:type="gramStart"/>
                  <w:r w:rsidR="00981B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субъектам</w:t>
                  </w:r>
                  <w:proofErr w:type="gramEnd"/>
                  <w:r w:rsidRPr="00FA72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которые должны выполнять мероприятия по регулированию выбросов загрязняющих веществ в атмосферный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воздух на территории Конаковского</w:t>
                  </w:r>
                  <w:r w:rsidRPr="00FA72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муниципального округа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соответствии с Перечнем по телефону, СМС-сообщением, на электронную почту субъекта</w:t>
                  </w:r>
                  <w:r w:rsidR="00AE46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981BA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3E3D47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="003E3D47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="003E3D47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proofErr w:type="gramStart"/>
                  <w:r w:rsidR="00AE46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Представлении</w:t>
                  </w:r>
                  <w:proofErr w:type="gramEnd"/>
                  <w:r w:rsidR="00AE46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отчета о выполнении мероприятий хозяйствующих субъектов на позднее 2(двух) дней после окончания периода НМУ в Администрацию Кон</w:t>
                  </w:r>
                  <w:r w:rsidR="003E3D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аковского муниципального округа.</w:t>
                  </w:r>
                </w:p>
                <w:p w:rsidR="00CF05EF" w:rsidRPr="00FA728B" w:rsidRDefault="00CF05EF" w:rsidP="00EA5CE4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F05EF" w:rsidRDefault="00CF05EF"/>
              </w:txbxContent>
            </v:textbox>
          </v:shape>
        </w:pict>
      </w:r>
      <w:r>
        <w:rPr>
          <w:noProof/>
        </w:rPr>
        <w:pict>
          <v:shape id="Text Box 17" o:spid="_x0000_s1030" type="#_x0000_t202" style="position:absolute;left:0;text-align:left;margin-left:-56.85pt;margin-top:83.9pt;width:189.4pt;height:12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">
            <v:textbox style="mso-next-textbox:#Text Box 17">
              <w:txbxContent>
                <w:p w:rsidR="005876BF" w:rsidRPr="00B221ED" w:rsidRDefault="005876BF" w:rsidP="00BB3EF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221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Доведе</w:t>
                  </w:r>
                  <w:r w:rsidR="00CF05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  <w:r w:rsidR="00483A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ие информации о НМУ Директорам</w:t>
                  </w:r>
                  <w:r w:rsidR="00981BA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F05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Центр</w:t>
                  </w:r>
                  <w:r w:rsidR="00981B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ов</w:t>
                  </w:r>
                  <w:r w:rsidR="00CF05E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благоустройству</w:t>
                  </w:r>
                  <w:r w:rsidR="008A0F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="005E2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Конаковского</w:t>
                  </w:r>
                  <w:r w:rsidRPr="00B221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муниципального округа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телефону, СМС</w:t>
                  </w:r>
                  <w:r w:rsidR="003E3D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сообщением, на электронную почту, для дальнейшей передачи информации населению любым доступным способом.</w:t>
                  </w:r>
                </w:p>
                <w:p w:rsidR="005876BF" w:rsidRDefault="005876BF"/>
              </w:txbxContent>
            </v:textbox>
          </v:shape>
        </w:pict>
      </w:r>
    </w:p>
    <w:sectPr w:rsidR="007B797E" w:rsidSect="007C6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26407"/>
    <w:rsid w:val="001033A2"/>
    <w:rsid w:val="00126407"/>
    <w:rsid w:val="00227C3A"/>
    <w:rsid w:val="00291314"/>
    <w:rsid w:val="003D5237"/>
    <w:rsid w:val="003E3D47"/>
    <w:rsid w:val="00483A07"/>
    <w:rsid w:val="005876BF"/>
    <w:rsid w:val="005E288B"/>
    <w:rsid w:val="00616E2E"/>
    <w:rsid w:val="00621C56"/>
    <w:rsid w:val="007B797E"/>
    <w:rsid w:val="007C61D0"/>
    <w:rsid w:val="007D5070"/>
    <w:rsid w:val="007E33DC"/>
    <w:rsid w:val="007F5951"/>
    <w:rsid w:val="008A0FCD"/>
    <w:rsid w:val="00981BAD"/>
    <w:rsid w:val="00AE3387"/>
    <w:rsid w:val="00AE4640"/>
    <w:rsid w:val="00B371A0"/>
    <w:rsid w:val="00BB3EF1"/>
    <w:rsid w:val="00C01296"/>
    <w:rsid w:val="00C52C49"/>
    <w:rsid w:val="00CF05EF"/>
    <w:rsid w:val="00E74F99"/>
    <w:rsid w:val="00E94AD0"/>
    <w:rsid w:val="00F73E55"/>
    <w:rsid w:val="00FD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5" type="connector" idref="#_x0000_s1029"/>
        <o:r id="V:Rule6" type="connector" idref="#_x0000_s1031"/>
        <o:r id="V:Rule7" type="connector" idref="#_x0000_s1027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4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126407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264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126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26407"/>
    <w:rPr>
      <w:color w:val="0000FF" w:themeColor="hyperlink"/>
      <w:u w:val="single"/>
    </w:rPr>
  </w:style>
  <w:style w:type="paragraph" w:customStyle="1" w:styleId="ConsPlusNonformat">
    <w:name w:val="ConsPlusNonformat"/>
    <w:rsid w:val="007B79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dskonakovo@ya.ru" TargetMode="External"/><Relationship Id="rId5" Type="http://schemas.openxmlformats.org/officeDocument/2006/relationships/hyperlink" Target="mailto:mpr@tver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C84D0-6895-4F90-9564-ADA212CD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8</cp:revision>
  <cp:lastPrinted>2024-11-28T11:23:00Z</cp:lastPrinted>
  <dcterms:created xsi:type="dcterms:W3CDTF">2024-11-18T11:49:00Z</dcterms:created>
  <dcterms:modified xsi:type="dcterms:W3CDTF">2024-12-05T08:35:00Z</dcterms:modified>
</cp:coreProperties>
</file>